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FEE5" w14:textId="77777777" w:rsidR="002F5692" w:rsidRDefault="002F5692" w:rsidP="002F5692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033BD">
        <w:rPr>
          <w:rFonts w:ascii="Tahoma" w:hAnsi="Tahoma" w:cs="Tahoma"/>
          <w:b/>
          <w:sz w:val="20"/>
          <w:szCs w:val="20"/>
        </w:rPr>
        <w:t>Proposal for Project Funding</w:t>
      </w:r>
      <w:r>
        <w:rPr>
          <w:rFonts w:ascii="Tahoma" w:hAnsi="Tahoma" w:cs="Tahoma"/>
          <w:b/>
          <w:sz w:val="20"/>
          <w:szCs w:val="20"/>
        </w:rPr>
        <w:t xml:space="preserve"> for amounts up to $10,000</w:t>
      </w:r>
    </w:p>
    <w:p w14:paraId="4EA173CD" w14:textId="77777777" w:rsidR="002F5692" w:rsidRPr="004033BD" w:rsidRDefault="002F5692" w:rsidP="002F5692">
      <w:pPr>
        <w:jc w:val="center"/>
        <w:rPr>
          <w:rFonts w:ascii="Tahoma" w:hAnsi="Tahoma" w:cs="Tahoma"/>
          <w:b/>
          <w:sz w:val="20"/>
          <w:szCs w:val="20"/>
        </w:rPr>
      </w:pPr>
    </w:p>
    <w:p w14:paraId="22E46CCC" w14:textId="77777777" w:rsidR="002F5692" w:rsidRPr="004033BD" w:rsidRDefault="002F5692" w:rsidP="002F5692">
      <w:pPr>
        <w:jc w:val="center"/>
        <w:rPr>
          <w:rFonts w:ascii="Tahoma" w:hAnsi="Tahoma" w:cs="Tahoma"/>
          <w:sz w:val="20"/>
          <w:szCs w:val="20"/>
        </w:rPr>
      </w:pPr>
    </w:p>
    <w:p w14:paraId="302E821C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Information for Applicants</w:t>
      </w:r>
    </w:p>
    <w:p w14:paraId="03424843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</w:p>
    <w:p w14:paraId="20DAEEE2" w14:textId="781436B2" w:rsidR="002F5692" w:rsidRDefault="002F5692" w:rsidP="002F5692">
      <w:pPr>
        <w:rPr>
          <w:rFonts w:ascii="Tahoma" w:hAnsi="Tahoma" w:cs="Tahoma"/>
          <w:sz w:val="20"/>
          <w:szCs w:val="20"/>
        </w:rPr>
      </w:pPr>
      <w:r w:rsidRPr="004033BD">
        <w:rPr>
          <w:rFonts w:ascii="Tahoma" w:hAnsi="Tahoma" w:cs="Tahoma"/>
          <w:sz w:val="20"/>
          <w:szCs w:val="20"/>
        </w:rPr>
        <w:t xml:space="preserve">All proposals for </w:t>
      </w:r>
      <w:r>
        <w:rPr>
          <w:rFonts w:ascii="Tahoma" w:hAnsi="Tahoma" w:cs="Tahoma"/>
          <w:sz w:val="20"/>
          <w:szCs w:val="20"/>
        </w:rPr>
        <w:t>CAULL</w:t>
      </w:r>
      <w:r w:rsidR="007D6A2F">
        <w:rPr>
          <w:rFonts w:ascii="Tahoma" w:hAnsi="Tahoma" w:cs="Tahoma"/>
          <w:sz w:val="20"/>
          <w:szCs w:val="20"/>
        </w:rPr>
        <w:t>T</w:t>
      </w:r>
      <w:r w:rsidRPr="004033BD">
        <w:rPr>
          <w:rFonts w:ascii="Tahoma" w:hAnsi="Tahoma" w:cs="Tahoma"/>
          <w:sz w:val="20"/>
          <w:szCs w:val="20"/>
        </w:rPr>
        <w:t xml:space="preserve"> project funding must be submitted using this form.</w:t>
      </w:r>
    </w:p>
    <w:p w14:paraId="0A0B24F5" w14:textId="77777777" w:rsidR="002F5692" w:rsidRDefault="002F5692" w:rsidP="002F5692">
      <w:pPr>
        <w:rPr>
          <w:rFonts w:ascii="Tahoma" w:hAnsi="Tahoma" w:cs="Tahoma"/>
          <w:sz w:val="20"/>
          <w:szCs w:val="20"/>
        </w:rPr>
      </w:pPr>
    </w:p>
    <w:p w14:paraId="68956EBE" w14:textId="39C33D4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Successful funding applications will be announced at the CAULLT conferences in March/April and October/</w:t>
      </w:r>
      <w:r w:rsidR="007D6A2F">
        <w:rPr>
          <w:rFonts w:ascii="Tahoma" w:hAnsi="Tahoma" w:cs="Tahoma"/>
          <w:sz w:val="20"/>
          <w:szCs w:val="20"/>
        </w:rPr>
        <w:t>November,</w:t>
      </w:r>
      <w:r>
        <w:rPr>
          <w:rFonts w:ascii="Tahoma" w:hAnsi="Tahoma" w:cs="Tahoma"/>
          <w:sz w:val="20"/>
          <w:szCs w:val="20"/>
        </w:rPr>
        <w:t xml:space="preserve"> but applicants will be notified beforehand.</w:t>
      </w:r>
    </w:p>
    <w:p w14:paraId="47C66184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2097CD69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  <w:r w:rsidRPr="004033BD">
        <w:rPr>
          <w:rFonts w:ascii="Tahoma" w:hAnsi="Tahoma" w:cs="Tahoma"/>
          <w:sz w:val="20"/>
          <w:szCs w:val="20"/>
        </w:rPr>
        <w:t xml:space="preserve">Only projects that are centrally concerned with academic development and </w:t>
      </w:r>
      <w:r>
        <w:rPr>
          <w:rFonts w:ascii="Tahoma" w:hAnsi="Tahoma" w:cs="Tahoma"/>
          <w:sz w:val="20"/>
          <w:szCs w:val="20"/>
        </w:rPr>
        <w:t>CAULLT</w:t>
      </w:r>
      <w:r w:rsidRPr="004033BD">
        <w:rPr>
          <w:rFonts w:ascii="Tahoma" w:hAnsi="Tahoma" w:cs="Tahoma"/>
          <w:sz w:val="20"/>
          <w:szCs w:val="20"/>
        </w:rPr>
        <w:t xml:space="preserve">’s mission are eligible for </w:t>
      </w:r>
      <w:r>
        <w:rPr>
          <w:rFonts w:ascii="Tahoma" w:hAnsi="Tahoma" w:cs="Tahoma"/>
          <w:sz w:val="20"/>
          <w:szCs w:val="20"/>
        </w:rPr>
        <w:t xml:space="preserve">CAULLT </w:t>
      </w:r>
      <w:r w:rsidRPr="004033BD">
        <w:rPr>
          <w:rFonts w:ascii="Tahoma" w:hAnsi="Tahoma" w:cs="Tahoma"/>
          <w:sz w:val="20"/>
          <w:szCs w:val="20"/>
        </w:rPr>
        <w:t>project funding.</w:t>
      </w:r>
      <w:r>
        <w:rPr>
          <w:rFonts w:ascii="Tahoma" w:hAnsi="Tahoma" w:cs="Tahoma"/>
          <w:sz w:val="20"/>
          <w:szCs w:val="20"/>
        </w:rPr>
        <w:t xml:space="preserve"> </w:t>
      </w:r>
      <w:r w:rsidRPr="004033BD">
        <w:rPr>
          <w:rFonts w:ascii="Tahoma" w:hAnsi="Tahoma" w:cs="Tahoma"/>
          <w:sz w:val="20"/>
          <w:szCs w:val="20"/>
        </w:rPr>
        <w:t xml:space="preserve">Project outcomes must be of direct relevance to </w:t>
      </w:r>
      <w:r w:rsidR="00F80E20">
        <w:rPr>
          <w:rFonts w:ascii="Tahoma" w:hAnsi="Tahoma" w:cs="Tahoma"/>
          <w:sz w:val="20"/>
          <w:szCs w:val="20"/>
        </w:rPr>
        <w:t xml:space="preserve">CAULLT </w:t>
      </w:r>
      <w:r w:rsidR="00F80E20" w:rsidRPr="004033BD">
        <w:rPr>
          <w:rFonts w:ascii="Tahoma" w:hAnsi="Tahoma" w:cs="Tahoma"/>
          <w:sz w:val="20"/>
          <w:szCs w:val="20"/>
        </w:rPr>
        <w:t>members</w:t>
      </w:r>
      <w:r w:rsidRPr="004033BD">
        <w:rPr>
          <w:rFonts w:ascii="Tahoma" w:hAnsi="Tahoma" w:cs="Tahoma"/>
          <w:sz w:val="20"/>
          <w:szCs w:val="20"/>
        </w:rPr>
        <w:t xml:space="preserve"> and be disseminated through </w:t>
      </w:r>
      <w:r>
        <w:rPr>
          <w:rFonts w:ascii="Tahoma" w:hAnsi="Tahoma" w:cs="Tahoma"/>
          <w:sz w:val="20"/>
          <w:szCs w:val="20"/>
        </w:rPr>
        <w:t>CAULLT</w:t>
      </w:r>
      <w:r w:rsidRPr="004033BD">
        <w:rPr>
          <w:rFonts w:ascii="Tahoma" w:hAnsi="Tahoma" w:cs="Tahoma"/>
          <w:sz w:val="20"/>
          <w:szCs w:val="20"/>
        </w:rPr>
        <w:t>’s communication systems.</w:t>
      </w:r>
    </w:p>
    <w:p w14:paraId="7AB0016B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4D3362A0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  <w:r w:rsidRPr="004033BD">
        <w:rPr>
          <w:rFonts w:ascii="Tahoma" w:hAnsi="Tahoma" w:cs="Tahoma"/>
          <w:sz w:val="20"/>
          <w:szCs w:val="20"/>
        </w:rPr>
        <w:t>Projects should normally be completed within 12 months of the award of project funds, but may be funded for up to 18 months.</w:t>
      </w:r>
    </w:p>
    <w:p w14:paraId="475B7E99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1C1491B2" w14:textId="77777777" w:rsidR="002F5692" w:rsidRDefault="002F5692" w:rsidP="002F5692">
      <w:pPr>
        <w:rPr>
          <w:rFonts w:ascii="Tahoma" w:hAnsi="Tahoma" w:cs="Tahoma"/>
          <w:sz w:val="20"/>
          <w:szCs w:val="20"/>
        </w:rPr>
      </w:pPr>
      <w:r w:rsidRPr="004033BD">
        <w:rPr>
          <w:rFonts w:ascii="Tahoma" w:hAnsi="Tahoma" w:cs="Tahoma"/>
          <w:sz w:val="20"/>
          <w:szCs w:val="20"/>
        </w:rPr>
        <w:t>Project applications must not exceed four (4) pages and no attachments will be accepted.</w:t>
      </w:r>
    </w:p>
    <w:p w14:paraId="5C261289" w14:textId="77777777" w:rsidR="002F5692" w:rsidRDefault="002F5692" w:rsidP="002F5692">
      <w:pPr>
        <w:rPr>
          <w:rFonts w:ascii="Tahoma" w:hAnsi="Tahoma" w:cs="Tahoma"/>
          <w:sz w:val="20"/>
          <w:szCs w:val="20"/>
        </w:rPr>
      </w:pPr>
    </w:p>
    <w:p w14:paraId="3BA1E670" w14:textId="77777777" w:rsidR="002F5692" w:rsidRPr="00F221B7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F221B7">
        <w:rPr>
          <w:rFonts w:ascii="Tahoma" w:hAnsi="Tahoma" w:cs="Tahoma"/>
          <w:b/>
          <w:sz w:val="20"/>
          <w:szCs w:val="20"/>
        </w:rPr>
        <w:t>Amount of funding sought</w:t>
      </w:r>
      <w:r>
        <w:rPr>
          <w:rFonts w:ascii="Tahoma" w:hAnsi="Tahoma" w:cs="Tahoma"/>
          <w:b/>
          <w:sz w:val="20"/>
          <w:szCs w:val="20"/>
        </w:rPr>
        <w:t xml:space="preserve">: $           </w:t>
      </w:r>
    </w:p>
    <w:p w14:paraId="4D123A44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4F522BE7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Project Title</w:t>
      </w:r>
    </w:p>
    <w:p w14:paraId="1E6B17A9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>Working title of project.</w:t>
      </w:r>
      <w:r>
        <w:rPr>
          <w:rFonts w:ascii="Tahoma" w:hAnsi="Tahoma" w:cs="Tahoma"/>
          <w:i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37C19BE2" w14:textId="77777777" w:rsidTr="00D47E99">
        <w:tc>
          <w:tcPr>
            <w:tcW w:w="9242" w:type="dxa"/>
          </w:tcPr>
          <w:bookmarkStart w:id="1" w:name="Text1"/>
          <w:p w14:paraId="0D77609A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985FFD3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44B40982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Project Leader</w:t>
      </w:r>
    </w:p>
    <w:p w14:paraId="49DDA17C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 xml:space="preserve">Proposed project leader, institution and track record of successful project completions (not necessarily </w:t>
      </w:r>
      <w:r>
        <w:rPr>
          <w:rFonts w:ascii="Tahoma" w:hAnsi="Tahoma" w:cs="Tahoma"/>
          <w:i/>
          <w:sz w:val="20"/>
          <w:szCs w:val="20"/>
        </w:rPr>
        <w:t>CAULLT/</w:t>
      </w:r>
      <w:r w:rsidRPr="004033BD">
        <w:rPr>
          <w:rFonts w:ascii="Tahoma" w:hAnsi="Tahoma" w:cs="Tahoma"/>
          <w:i/>
          <w:sz w:val="20"/>
          <w:szCs w:val="20"/>
        </w:rPr>
        <w:t>CADAD projects).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5C7B0465" w14:textId="77777777" w:rsidTr="00D47E99">
        <w:tc>
          <w:tcPr>
            <w:tcW w:w="9242" w:type="dxa"/>
          </w:tcPr>
          <w:p w14:paraId="5688E30B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648A01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0A0F371C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The Practice Problem</w:t>
      </w:r>
    </w:p>
    <w:p w14:paraId="04C1F2A2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>The issue that new practice could address.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70C5C2F7" w14:textId="77777777" w:rsidTr="00D47E99">
        <w:tc>
          <w:tcPr>
            <w:tcW w:w="9242" w:type="dxa"/>
          </w:tcPr>
          <w:p w14:paraId="1F85F2F1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DD57F81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328968C8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The Significance of the Problem</w:t>
      </w:r>
    </w:p>
    <w:p w14:paraId="5C85904E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 xml:space="preserve">Why the problem is </w:t>
      </w:r>
      <w:proofErr w:type="gramStart"/>
      <w:r w:rsidRPr="004033BD">
        <w:rPr>
          <w:rFonts w:ascii="Tahoma" w:hAnsi="Tahoma" w:cs="Tahoma"/>
          <w:i/>
          <w:sz w:val="20"/>
          <w:szCs w:val="20"/>
        </w:rPr>
        <w:t>important</w:t>
      </w:r>
      <w:proofErr w:type="gramEnd"/>
      <w:r w:rsidRPr="004033BD">
        <w:rPr>
          <w:rFonts w:ascii="Tahoma" w:hAnsi="Tahoma" w:cs="Tahoma"/>
          <w:i/>
          <w:sz w:val="20"/>
          <w:szCs w:val="20"/>
        </w:rPr>
        <w:t xml:space="preserve"> and the development of new practice would be worthwhile.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48235C75" w14:textId="77777777" w:rsidTr="00D47E99">
        <w:tc>
          <w:tcPr>
            <w:tcW w:w="9242" w:type="dxa"/>
          </w:tcPr>
          <w:p w14:paraId="0AFDDD67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F9EDC82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5C7E1F32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What the literature and/or Experience Tell us about the Problem</w:t>
      </w:r>
    </w:p>
    <w:p w14:paraId="6D7FB54D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>The gap in our practice in this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61BF2D5B" w14:textId="77777777" w:rsidTr="00D47E99">
        <w:tc>
          <w:tcPr>
            <w:tcW w:w="9242" w:type="dxa"/>
          </w:tcPr>
          <w:p w14:paraId="575B39A4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E3BE1A8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5A4CF5EC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The Innovation of the Project</w:t>
      </w:r>
    </w:p>
    <w:p w14:paraId="55833D5E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 xml:space="preserve">How this approach to the problem is new and why </w:t>
      </w:r>
      <w:r>
        <w:rPr>
          <w:rFonts w:ascii="Tahoma" w:hAnsi="Tahoma" w:cs="Tahoma"/>
          <w:i/>
          <w:sz w:val="20"/>
          <w:szCs w:val="20"/>
        </w:rPr>
        <w:t>CAULLT</w:t>
      </w:r>
      <w:r w:rsidRPr="004033BD">
        <w:rPr>
          <w:rFonts w:ascii="Tahoma" w:hAnsi="Tahoma" w:cs="Tahoma"/>
          <w:i/>
          <w:sz w:val="20"/>
          <w:szCs w:val="20"/>
        </w:rPr>
        <w:t xml:space="preserve"> is the right organisation to undertake this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00E7F84C" w14:textId="77777777" w:rsidTr="00D47E99">
        <w:tc>
          <w:tcPr>
            <w:tcW w:w="9242" w:type="dxa"/>
          </w:tcPr>
          <w:p w14:paraId="26D628CD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E2D3B72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084E7B55" w14:textId="77777777" w:rsidR="002F5692" w:rsidRDefault="002F5692" w:rsidP="002F5692">
      <w:pPr>
        <w:rPr>
          <w:rFonts w:ascii="Tahoma" w:hAnsi="Tahoma" w:cs="Tahoma"/>
          <w:b/>
          <w:sz w:val="20"/>
          <w:szCs w:val="20"/>
        </w:rPr>
      </w:pPr>
    </w:p>
    <w:p w14:paraId="45DE0E92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lastRenderedPageBreak/>
        <w:t>Project Methods</w:t>
      </w:r>
    </w:p>
    <w:p w14:paraId="72E1D4B2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 xml:space="preserve">The main actions and processes of the proposed project (goals; actions; responsibility; timelines; success indicators), and collaborating individuals/institutions.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753DC308" w14:textId="77777777" w:rsidTr="00D47E99">
        <w:tc>
          <w:tcPr>
            <w:tcW w:w="9242" w:type="dxa"/>
          </w:tcPr>
          <w:p w14:paraId="5CA9B2D0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D6FF234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2AABAF1A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Project Outcomes</w:t>
      </w:r>
    </w:p>
    <w:p w14:paraId="176935BD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 xml:space="preserve">The expected improvements in practice and new resources that will result from the project, and the benefits to </w:t>
      </w:r>
      <w:r>
        <w:rPr>
          <w:rFonts w:ascii="Tahoma" w:hAnsi="Tahoma" w:cs="Tahoma"/>
          <w:i/>
          <w:sz w:val="20"/>
          <w:szCs w:val="20"/>
        </w:rPr>
        <w:t>CAULLT</w:t>
      </w:r>
      <w:r w:rsidRPr="004033BD">
        <w:rPr>
          <w:rFonts w:ascii="Tahoma" w:hAnsi="Tahoma" w:cs="Tahoma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2BF174D9" w14:textId="77777777" w:rsidTr="00D47E99">
        <w:tc>
          <w:tcPr>
            <w:tcW w:w="9242" w:type="dxa"/>
          </w:tcPr>
          <w:p w14:paraId="3A3F5D77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91C81C5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05AB53B6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Project Budget</w:t>
      </w:r>
    </w:p>
    <w:p w14:paraId="18B72B3C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>Itemised costing of project actions (salaries; travel and accommodation; catering; minor operating expenses, e.g. printing; other).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652418B1" w14:textId="77777777" w:rsidTr="00D47E99">
        <w:tc>
          <w:tcPr>
            <w:tcW w:w="9242" w:type="dxa"/>
          </w:tcPr>
          <w:p w14:paraId="46026687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4D41B5D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482A8930" w14:textId="77777777" w:rsidR="002F5692" w:rsidRPr="004033BD" w:rsidRDefault="002F5692" w:rsidP="002F5692">
      <w:pPr>
        <w:rPr>
          <w:rFonts w:ascii="Tahoma" w:hAnsi="Tahoma" w:cs="Tahoma"/>
          <w:b/>
          <w:sz w:val="20"/>
          <w:szCs w:val="20"/>
        </w:rPr>
      </w:pPr>
      <w:r w:rsidRPr="004033BD">
        <w:rPr>
          <w:rFonts w:ascii="Tahoma" w:hAnsi="Tahoma" w:cs="Tahoma"/>
          <w:b/>
          <w:sz w:val="20"/>
          <w:szCs w:val="20"/>
        </w:rPr>
        <w:t>Project Evaluation</w:t>
      </w:r>
    </w:p>
    <w:p w14:paraId="22DDDE71" w14:textId="77777777" w:rsidR="002F5692" w:rsidRPr="004033BD" w:rsidRDefault="002F5692" w:rsidP="002F5692">
      <w:pPr>
        <w:rPr>
          <w:rFonts w:ascii="Tahoma" w:hAnsi="Tahoma" w:cs="Tahoma"/>
          <w:i/>
          <w:sz w:val="20"/>
          <w:szCs w:val="20"/>
        </w:rPr>
      </w:pPr>
      <w:r w:rsidRPr="004033BD">
        <w:rPr>
          <w:rFonts w:ascii="Tahoma" w:hAnsi="Tahoma" w:cs="Tahoma"/>
          <w:i/>
          <w:sz w:val="20"/>
          <w:szCs w:val="20"/>
        </w:rPr>
        <w:t xml:space="preserve">The proposed evaluation processes to be used and reported to </w:t>
      </w:r>
      <w:r>
        <w:rPr>
          <w:rFonts w:ascii="Tahoma" w:hAnsi="Tahoma" w:cs="Tahoma"/>
          <w:i/>
          <w:sz w:val="20"/>
          <w:szCs w:val="20"/>
        </w:rPr>
        <w:t>CAULLT</w:t>
      </w:r>
      <w:r w:rsidRPr="004033BD">
        <w:rPr>
          <w:rFonts w:ascii="Tahoma" w:hAnsi="Tahoma" w:cs="Tahoma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5692" w:rsidRPr="004033BD" w14:paraId="2AB6ACF5" w14:textId="77777777" w:rsidTr="00D47E99">
        <w:tc>
          <w:tcPr>
            <w:tcW w:w="9242" w:type="dxa"/>
          </w:tcPr>
          <w:p w14:paraId="34AB4D06" w14:textId="77777777" w:rsidR="002F5692" w:rsidRPr="004033BD" w:rsidRDefault="002F5692" w:rsidP="00D47E9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4033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033B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033BD">
              <w:rPr>
                <w:rFonts w:ascii="Tahoma" w:hAnsi="Tahoma" w:cs="Tahoma"/>
                <w:sz w:val="20"/>
                <w:szCs w:val="20"/>
              </w:rPr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cs="Tahoma"/>
                <w:noProof/>
                <w:sz w:val="20"/>
                <w:szCs w:val="20"/>
              </w:rPr>
              <w:t> </w:t>
            </w:r>
            <w:r w:rsidRPr="004033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D15FB4F" w14:textId="77777777" w:rsidR="002F5692" w:rsidRPr="004033BD" w:rsidRDefault="002F5692" w:rsidP="002F5692">
      <w:pPr>
        <w:rPr>
          <w:rFonts w:ascii="Tahoma" w:hAnsi="Tahoma" w:cs="Tahoma"/>
          <w:sz w:val="20"/>
          <w:szCs w:val="20"/>
        </w:rPr>
      </w:pPr>
    </w:p>
    <w:p w14:paraId="0F56EA68" w14:textId="77777777" w:rsidR="00D6273C" w:rsidRPr="00AC7B50" w:rsidRDefault="00D6273C" w:rsidP="00AC7B50"/>
    <w:sectPr w:rsidR="00D6273C" w:rsidRPr="00AC7B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5700" w14:textId="77777777" w:rsidR="00E524FD" w:rsidRDefault="00E524FD" w:rsidP="00463B93">
      <w:r>
        <w:separator/>
      </w:r>
    </w:p>
  </w:endnote>
  <w:endnote w:type="continuationSeparator" w:id="0">
    <w:p w14:paraId="1CF6DBE0" w14:textId="77777777" w:rsidR="00E524FD" w:rsidRDefault="00E524FD" w:rsidP="0046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BCF3" w14:textId="77777777" w:rsidR="00463B93" w:rsidRPr="007C2B8F" w:rsidRDefault="00463B93" w:rsidP="00E54F7F">
    <w:pPr>
      <w:pBdr>
        <w:top w:val="single" w:sz="4" w:space="1" w:color="auto"/>
      </w:pBdr>
      <w:rPr>
        <w:rFonts w:asciiTheme="minorHAnsi" w:hAnsiTheme="minorHAnsi" w:cstheme="minorHAnsi"/>
        <w:iCs/>
        <w:color w:val="0000FF"/>
        <w:sz w:val="22"/>
        <w:szCs w:val="22"/>
      </w:rPr>
    </w:pPr>
    <w:r w:rsidRPr="007C2B8F">
      <w:rPr>
        <w:rFonts w:asciiTheme="minorHAnsi" w:hAnsiTheme="minorHAnsi" w:cstheme="minorHAnsi"/>
        <w:iCs/>
        <w:color w:val="0000FF"/>
        <w:sz w:val="22"/>
        <w:szCs w:val="22"/>
      </w:rPr>
      <w:t>Formerly CADAD, a non-profit organisation that is not registered for GST. ABN 48 669 069 291</w:t>
    </w:r>
    <w:r w:rsidR="00E54F7F" w:rsidRPr="007C2B8F">
      <w:rPr>
        <w:rFonts w:asciiTheme="minorHAnsi" w:hAnsiTheme="minorHAnsi" w:cstheme="minorHAnsi"/>
        <w:iCs/>
        <w:color w:val="0000FF"/>
        <w:sz w:val="22"/>
        <w:szCs w:val="22"/>
      </w:rPr>
      <w:t>.</w:t>
    </w:r>
  </w:p>
  <w:p w14:paraId="623D9FB3" w14:textId="354096E3" w:rsidR="00463B93" w:rsidRPr="007C2B8F" w:rsidRDefault="007C2B8F" w:rsidP="00E54F7F">
    <w:pPr>
      <w:pBdr>
        <w:top w:val="single" w:sz="4" w:space="1" w:color="auto"/>
      </w:pBdr>
      <w:rPr>
        <w:rFonts w:asciiTheme="minorHAnsi" w:hAnsiTheme="minorHAnsi" w:cstheme="minorHAnsi"/>
        <w:iCs/>
        <w:color w:val="0000FF"/>
        <w:sz w:val="22"/>
        <w:szCs w:val="22"/>
      </w:rPr>
    </w:pPr>
    <w:hyperlink r:id="rId1" w:history="1">
      <w:r w:rsidRPr="007C2B8F">
        <w:rPr>
          <w:rStyle w:val="Hyperlink"/>
          <w:rFonts w:asciiTheme="minorHAnsi" w:hAnsiTheme="minorHAnsi" w:cstheme="minorHAnsi"/>
          <w:iCs/>
          <w:color w:val="0000FF"/>
          <w:sz w:val="22"/>
          <w:szCs w:val="22"/>
        </w:rPr>
        <w:t>secretariat@caullt.edu.au</w:t>
      </w:r>
    </w:hyperlink>
    <w:r w:rsidR="00463B93" w:rsidRPr="007C2B8F">
      <w:rPr>
        <w:rFonts w:asciiTheme="minorHAnsi" w:hAnsiTheme="minorHAnsi" w:cstheme="minorHAnsi"/>
        <w:iCs/>
        <w:color w:val="0000FF"/>
        <w:sz w:val="22"/>
        <w:szCs w:val="22"/>
      </w:rPr>
      <w:t>, LPO box 3802, Marsfield, NSW, 2122. 0408447282. www.ca</w:t>
    </w:r>
    <w:r w:rsidRPr="007C2B8F">
      <w:rPr>
        <w:rFonts w:asciiTheme="minorHAnsi" w:hAnsiTheme="minorHAnsi" w:cstheme="minorHAnsi"/>
        <w:iCs/>
        <w:color w:val="0000FF"/>
        <w:sz w:val="22"/>
        <w:szCs w:val="22"/>
      </w:rPr>
      <w:t>ullt</w:t>
    </w:r>
    <w:r w:rsidR="00463B93" w:rsidRPr="007C2B8F">
      <w:rPr>
        <w:rFonts w:asciiTheme="minorHAnsi" w:hAnsiTheme="minorHAnsi" w:cstheme="minorHAnsi"/>
        <w:iCs/>
        <w:color w:val="0000FF"/>
        <w:sz w:val="22"/>
        <w:szCs w:val="22"/>
      </w:rPr>
      <w:t>.edu.au</w:t>
    </w:r>
  </w:p>
  <w:p w14:paraId="712485AB" w14:textId="77777777" w:rsidR="00463B93" w:rsidRPr="00463B93" w:rsidRDefault="00463B93" w:rsidP="00463B93">
    <w:pPr>
      <w:pBdr>
        <w:top w:val="single" w:sz="4" w:space="1" w:color="auto"/>
      </w:pBdr>
      <w:jc w:val="center"/>
      <w:rPr>
        <w:color w:val="0000FF"/>
        <w:sz w:val="23"/>
        <w:szCs w:val="23"/>
      </w:rPr>
    </w:pPr>
  </w:p>
  <w:p w14:paraId="2128E3B0" w14:textId="77777777" w:rsidR="00463B93" w:rsidRDefault="00463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71CA" w14:textId="77777777" w:rsidR="00E524FD" w:rsidRDefault="00E524FD" w:rsidP="00463B93">
      <w:r>
        <w:separator/>
      </w:r>
    </w:p>
  </w:footnote>
  <w:footnote w:type="continuationSeparator" w:id="0">
    <w:p w14:paraId="555E745E" w14:textId="77777777" w:rsidR="00E524FD" w:rsidRDefault="00E524FD" w:rsidP="0046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D3A3" w14:textId="77777777" w:rsidR="00463B93" w:rsidRDefault="00463B93">
    <w:pPr>
      <w:pStyle w:val="Header"/>
    </w:pPr>
    <w:r>
      <w:rPr>
        <w:noProof/>
      </w:rPr>
      <w:drawing>
        <wp:inline distT="0" distB="0" distL="0" distR="0" wp14:anchorId="59F12F35" wp14:editId="14ACEB82">
          <wp:extent cx="5730789" cy="11353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454" cy="113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1135"/>
    <w:multiLevelType w:val="multilevel"/>
    <w:tmpl w:val="E7DA402E"/>
    <w:lvl w:ilvl="0">
      <w:start w:val="1"/>
      <w:numFmt w:val="decimal"/>
      <w:lvlText w:val="%1."/>
      <w:lvlJc w:val="left"/>
      <w:pPr>
        <w:ind w:left="360" w:hanging="360"/>
      </w:pPr>
      <w:rPr>
        <w:b/>
        <w:lang w:val="en-AU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93"/>
    <w:rsid w:val="000C13C4"/>
    <w:rsid w:val="000F2E5A"/>
    <w:rsid w:val="00261B64"/>
    <w:rsid w:val="002F55AC"/>
    <w:rsid w:val="002F5692"/>
    <w:rsid w:val="00463B93"/>
    <w:rsid w:val="00597431"/>
    <w:rsid w:val="00646760"/>
    <w:rsid w:val="007C2B8F"/>
    <w:rsid w:val="007C74EE"/>
    <w:rsid w:val="007D6A2F"/>
    <w:rsid w:val="008510C9"/>
    <w:rsid w:val="00AC7B50"/>
    <w:rsid w:val="00AD7C03"/>
    <w:rsid w:val="00C0734B"/>
    <w:rsid w:val="00D6273C"/>
    <w:rsid w:val="00DE5BCA"/>
    <w:rsid w:val="00E524FD"/>
    <w:rsid w:val="00E54F7F"/>
    <w:rsid w:val="00EC617A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B025"/>
  <w15:chartTrackingRefBased/>
  <w15:docId w15:val="{7C02BE9A-4068-4C1C-AE86-2E2276F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93"/>
  </w:style>
  <w:style w:type="paragraph" w:styleId="Footer">
    <w:name w:val="footer"/>
    <w:basedOn w:val="Normal"/>
    <w:link w:val="FooterChar"/>
    <w:uiPriority w:val="99"/>
    <w:unhideWhenUsed/>
    <w:rsid w:val="00463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93"/>
  </w:style>
  <w:style w:type="character" w:styleId="Hyperlink">
    <w:name w:val="Hyperlink"/>
    <w:basedOn w:val="DefaultParagraphFont"/>
    <w:uiPriority w:val="99"/>
    <w:unhideWhenUsed/>
    <w:rsid w:val="0046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aull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dcterms:created xsi:type="dcterms:W3CDTF">2018-08-14T01:55:00Z</dcterms:created>
  <dcterms:modified xsi:type="dcterms:W3CDTF">2018-08-14T01:55:00Z</dcterms:modified>
</cp:coreProperties>
</file>